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C10AB" w14:textId="327D9056" w:rsidR="009779A3" w:rsidRDefault="000F7338">
      <w:r>
        <w:rPr>
          <w:noProof/>
        </w:rPr>
        <w:drawing>
          <wp:anchor distT="0" distB="0" distL="114300" distR="114300" simplePos="0" relativeHeight="251659264" behindDoc="1" locked="0" layoutInCell="1" allowOverlap="1" wp14:anchorId="1616EFCA" wp14:editId="488E3C5D">
            <wp:simplePos x="0" y="0"/>
            <wp:positionH relativeFrom="margin">
              <wp:align>right</wp:align>
            </wp:positionH>
            <wp:positionV relativeFrom="paragraph">
              <wp:posOffset>-789214</wp:posOffset>
            </wp:positionV>
            <wp:extent cx="1859890" cy="883920"/>
            <wp:effectExtent l="0" t="0" r="7620" b="0"/>
            <wp:wrapNone/>
            <wp:docPr id="2136132823" name="Afbeelding 2136132823" descr="Afbeelding met clipart, Graphics, tekenfilm,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9922" name="Afbeelding 3" descr="Afbeelding met clipart, Graphics, tekenfilm, illustratie&#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9890" cy="883920"/>
                    </a:xfrm>
                    <a:prstGeom prst="rect">
                      <a:avLst/>
                    </a:prstGeom>
                  </pic:spPr>
                </pic:pic>
              </a:graphicData>
            </a:graphic>
            <wp14:sizeRelH relativeFrom="margin">
              <wp14:pctWidth>0</wp14:pctWidth>
            </wp14:sizeRelH>
            <wp14:sizeRelV relativeFrom="margin">
              <wp14:pctHeight>0</wp14:pctHeight>
            </wp14:sizeRelV>
          </wp:anchor>
        </w:drawing>
      </w:r>
    </w:p>
    <w:tbl>
      <w:tblPr>
        <w:tblStyle w:val="a"/>
        <w:tblW w:w="89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6090"/>
      </w:tblGrid>
      <w:tr w:rsidR="009779A3" w14:paraId="527C10AE" w14:textId="77777777" w:rsidTr="654EEC12">
        <w:tc>
          <w:tcPr>
            <w:tcW w:w="2880" w:type="dxa"/>
            <w:shd w:val="clear" w:color="auto" w:fill="FF0000"/>
            <w:tcMar>
              <w:top w:w="100" w:type="dxa"/>
              <w:left w:w="100" w:type="dxa"/>
              <w:bottom w:w="100" w:type="dxa"/>
              <w:right w:w="100" w:type="dxa"/>
            </w:tcMar>
          </w:tcPr>
          <w:p w14:paraId="527C10AC" w14:textId="5A8400AC" w:rsidR="009779A3" w:rsidRDefault="00C705FF">
            <w:pPr>
              <w:widowControl w:val="0"/>
              <w:pBdr>
                <w:top w:val="nil"/>
                <w:left w:val="nil"/>
                <w:bottom w:val="nil"/>
                <w:right w:val="nil"/>
                <w:between w:val="nil"/>
              </w:pBdr>
              <w:spacing w:line="240" w:lineRule="auto"/>
              <w:rPr>
                <w:b/>
                <w:color w:val="FFFFFF"/>
              </w:rPr>
            </w:pPr>
            <w:r>
              <w:rPr>
                <w:b/>
                <w:color w:val="FFFFFF"/>
              </w:rPr>
              <w:t xml:space="preserve">Kwaliteitskaart </w:t>
            </w:r>
            <w:r w:rsidR="00294667">
              <w:rPr>
                <w:b/>
                <w:color w:val="FFFFFF"/>
              </w:rPr>
              <w:t>PO</w:t>
            </w:r>
            <w:r w:rsidR="00B94292">
              <w:rPr>
                <w:b/>
                <w:color w:val="FFFFFF"/>
              </w:rPr>
              <w:t xml:space="preserve"> 3.03</w:t>
            </w:r>
          </w:p>
        </w:tc>
        <w:tc>
          <w:tcPr>
            <w:tcW w:w="6090" w:type="dxa"/>
            <w:shd w:val="clear" w:color="auto" w:fill="FF0000"/>
            <w:tcMar>
              <w:top w:w="100" w:type="dxa"/>
              <w:left w:w="100" w:type="dxa"/>
              <w:bottom w:w="100" w:type="dxa"/>
              <w:right w:w="100" w:type="dxa"/>
            </w:tcMar>
          </w:tcPr>
          <w:p w14:paraId="527C10AD" w14:textId="3A09E428" w:rsidR="009779A3" w:rsidRDefault="007D63E3">
            <w:pPr>
              <w:widowControl w:val="0"/>
              <w:pBdr>
                <w:top w:val="nil"/>
                <w:left w:val="nil"/>
                <w:bottom w:val="nil"/>
                <w:right w:val="nil"/>
                <w:between w:val="nil"/>
              </w:pBdr>
              <w:spacing w:line="240" w:lineRule="auto"/>
              <w:rPr>
                <w:b/>
                <w:color w:val="FFFFFF"/>
              </w:rPr>
            </w:pPr>
            <w:r>
              <w:rPr>
                <w:b/>
                <w:color w:val="FFFFFF"/>
              </w:rPr>
              <w:t xml:space="preserve">Naam </w:t>
            </w:r>
            <w:r w:rsidR="00B94292">
              <w:rPr>
                <w:b/>
                <w:color w:val="FFFFFF"/>
              </w:rPr>
              <w:t>Kind- en oudercontact</w:t>
            </w:r>
          </w:p>
        </w:tc>
      </w:tr>
      <w:tr w:rsidR="00294667" w14:paraId="3102B8F7" w14:textId="77777777" w:rsidTr="654EEC12">
        <w:tc>
          <w:tcPr>
            <w:tcW w:w="2880" w:type="dxa"/>
            <w:shd w:val="clear" w:color="auto" w:fill="auto"/>
            <w:tcMar>
              <w:top w:w="100" w:type="dxa"/>
              <w:left w:w="100" w:type="dxa"/>
              <w:bottom w:w="100" w:type="dxa"/>
              <w:right w:w="100" w:type="dxa"/>
            </w:tcMar>
          </w:tcPr>
          <w:p w14:paraId="095CD746" w14:textId="5E0D28D9" w:rsidR="00294667" w:rsidRDefault="00167B03">
            <w:pPr>
              <w:widowControl w:val="0"/>
              <w:pBdr>
                <w:top w:val="nil"/>
                <w:left w:val="nil"/>
                <w:bottom w:val="nil"/>
                <w:right w:val="nil"/>
                <w:between w:val="nil"/>
              </w:pBdr>
              <w:spacing w:line="240" w:lineRule="auto"/>
            </w:pPr>
            <w:r>
              <w:t>Domein</w:t>
            </w:r>
          </w:p>
        </w:tc>
        <w:tc>
          <w:tcPr>
            <w:tcW w:w="6090" w:type="dxa"/>
            <w:shd w:val="clear" w:color="auto" w:fill="auto"/>
            <w:tcMar>
              <w:top w:w="100" w:type="dxa"/>
              <w:left w:w="100" w:type="dxa"/>
              <w:bottom w:w="100" w:type="dxa"/>
              <w:right w:w="100" w:type="dxa"/>
            </w:tcMar>
          </w:tcPr>
          <w:p w14:paraId="49BB4995" w14:textId="5F85BF6F" w:rsidR="00294667" w:rsidRDefault="00B94292" w:rsidP="654EEC12">
            <w:pPr>
              <w:widowControl w:val="0"/>
              <w:pBdr>
                <w:top w:val="nil"/>
                <w:left w:val="nil"/>
                <w:bottom w:val="nil"/>
                <w:right w:val="nil"/>
                <w:between w:val="nil"/>
              </w:pBdr>
              <w:spacing w:line="240" w:lineRule="auto"/>
            </w:pPr>
            <w:r>
              <w:t>PO3 Communicatie</w:t>
            </w:r>
          </w:p>
        </w:tc>
      </w:tr>
      <w:tr w:rsidR="009779A3" w14:paraId="527C10B1" w14:textId="77777777" w:rsidTr="654EEC12">
        <w:tc>
          <w:tcPr>
            <w:tcW w:w="2880" w:type="dxa"/>
            <w:shd w:val="clear" w:color="auto" w:fill="auto"/>
            <w:tcMar>
              <w:top w:w="100" w:type="dxa"/>
              <w:left w:w="100" w:type="dxa"/>
              <w:bottom w:w="100" w:type="dxa"/>
              <w:right w:w="100" w:type="dxa"/>
            </w:tcMar>
          </w:tcPr>
          <w:p w14:paraId="527C10AF" w14:textId="77777777" w:rsidR="009779A3" w:rsidRDefault="00C705FF">
            <w:pPr>
              <w:widowControl w:val="0"/>
              <w:pBdr>
                <w:top w:val="nil"/>
                <w:left w:val="nil"/>
                <w:bottom w:val="nil"/>
                <w:right w:val="nil"/>
                <w:between w:val="nil"/>
              </w:pBdr>
              <w:spacing w:line="240" w:lineRule="auto"/>
            </w:pPr>
            <w:r>
              <w:t>Onderwerp</w:t>
            </w:r>
          </w:p>
        </w:tc>
        <w:tc>
          <w:tcPr>
            <w:tcW w:w="6090" w:type="dxa"/>
            <w:shd w:val="clear" w:color="auto" w:fill="auto"/>
            <w:tcMar>
              <w:top w:w="100" w:type="dxa"/>
              <w:left w:w="100" w:type="dxa"/>
              <w:bottom w:w="100" w:type="dxa"/>
              <w:right w:w="100" w:type="dxa"/>
            </w:tcMar>
          </w:tcPr>
          <w:p w14:paraId="527C10B0" w14:textId="579953B0" w:rsidR="009779A3" w:rsidRDefault="00C705FF" w:rsidP="654EEC12">
            <w:pPr>
              <w:widowControl w:val="0"/>
              <w:pBdr>
                <w:top w:val="nil"/>
                <w:left w:val="nil"/>
                <w:bottom w:val="nil"/>
                <w:right w:val="nil"/>
                <w:between w:val="nil"/>
              </w:pBdr>
              <w:spacing w:line="240" w:lineRule="auto"/>
            </w:pPr>
            <w:r>
              <w:t xml:space="preserve">Beleid </w:t>
            </w:r>
            <w:r w:rsidR="00B94292">
              <w:t>Kind- en oudercontact</w:t>
            </w:r>
          </w:p>
        </w:tc>
      </w:tr>
      <w:tr w:rsidR="009779A3" w14:paraId="527C10B4" w14:textId="77777777" w:rsidTr="654EEC12">
        <w:tc>
          <w:tcPr>
            <w:tcW w:w="2880" w:type="dxa"/>
            <w:shd w:val="clear" w:color="auto" w:fill="auto"/>
            <w:tcMar>
              <w:top w:w="100" w:type="dxa"/>
              <w:left w:w="100" w:type="dxa"/>
              <w:bottom w:w="100" w:type="dxa"/>
              <w:right w:w="100" w:type="dxa"/>
            </w:tcMar>
          </w:tcPr>
          <w:p w14:paraId="527C10B2" w14:textId="77777777" w:rsidR="009779A3" w:rsidRDefault="00C705FF">
            <w:pPr>
              <w:widowControl w:val="0"/>
              <w:pBdr>
                <w:top w:val="nil"/>
                <w:left w:val="nil"/>
                <w:bottom w:val="nil"/>
                <w:right w:val="nil"/>
                <w:between w:val="nil"/>
              </w:pBdr>
              <w:spacing w:line="240" w:lineRule="auto"/>
            </w:pPr>
            <w:r>
              <w:t>Verantwoordelijke</w:t>
            </w:r>
          </w:p>
        </w:tc>
        <w:tc>
          <w:tcPr>
            <w:tcW w:w="6090" w:type="dxa"/>
            <w:shd w:val="clear" w:color="auto" w:fill="auto"/>
            <w:tcMar>
              <w:top w:w="100" w:type="dxa"/>
              <w:left w:w="100" w:type="dxa"/>
              <w:bottom w:w="100" w:type="dxa"/>
              <w:right w:w="100" w:type="dxa"/>
            </w:tcMar>
          </w:tcPr>
          <w:p w14:paraId="527C10B3" w14:textId="4973EB9B" w:rsidR="009779A3" w:rsidRDefault="00B94292" w:rsidP="654EEC12">
            <w:pPr>
              <w:widowControl w:val="0"/>
              <w:pBdr>
                <w:top w:val="nil"/>
                <w:left w:val="nil"/>
                <w:bottom w:val="nil"/>
                <w:right w:val="nil"/>
                <w:between w:val="nil"/>
              </w:pBdr>
              <w:spacing w:line="240" w:lineRule="auto"/>
            </w:pPr>
            <w:r>
              <w:t>Leerkrachten</w:t>
            </w:r>
          </w:p>
        </w:tc>
      </w:tr>
      <w:tr w:rsidR="009779A3" w14:paraId="527C10B7" w14:textId="77777777" w:rsidTr="654EEC12">
        <w:tc>
          <w:tcPr>
            <w:tcW w:w="2880" w:type="dxa"/>
            <w:shd w:val="clear" w:color="auto" w:fill="auto"/>
            <w:tcMar>
              <w:top w:w="100" w:type="dxa"/>
              <w:left w:w="100" w:type="dxa"/>
              <w:bottom w:w="100" w:type="dxa"/>
              <w:right w:w="100" w:type="dxa"/>
            </w:tcMar>
          </w:tcPr>
          <w:p w14:paraId="527C10B5" w14:textId="129312C8" w:rsidR="009779A3" w:rsidRDefault="00C705FF">
            <w:pPr>
              <w:widowControl w:val="0"/>
              <w:pBdr>
                <w:top w:val="nil"/>
                <w:left w:val="nil"/>
                <w:bottom w:val="nil"/>
                <w:right w:val="nil"/>
                <w:between w:val="nil"/>
              </w:pBdr>
              <w:spacing w:line="240" w:lineRule="auto"/>
            </w:pPr>
            <w:r>
              <w:t>Borging</w:t>
            </w:r>
          </w:p>
        </w:tc>
        <w:tc>
          <w:tcPr>
            <w:tcW w:w="6090" w:type="dxa"/>
            <w:shd w:val="clear" w:color="auto" w:fill="auto"/>
            <w:tcMar>
              <w:top w:w="100" w:type="dxa"/>
              <w:left w:w="100" w:type="dxa"/>
              <w:bottom w:w="100" w:type="dxa"/>
              <w:right w:w="100" w:type="dxa"/>
            </w:tcMar>
          </w:tcPr>
          <w:p w14:paraId="527C10B6" w14:textId="64401228" w:rsidR="009779A3" w:rsidRDefault="00B94292" w:rsidP="654EEC12">
            <w:pPr>
              <w:widowControl w:val="0"/>
              <w:pBdr>
                <w:top w:val="nil"/>
                <w:left w:val="nil"/>
                <w:bottom w:val="nil"/>
                <w:right w:val="nil"/>
                <w:between w:val="nil"/>
              </w:pBdr>
              <w:spacing w:line="240" w:lineRule="auto"/>
            </w:pPr>
            <w:r>
              <w:t>Jaarlijks, augustus</w:t>
            </w:r>
          </w:p>
        </w:tc>
      </w:tr>
    </w:tbl>
    <w:p w14:paraId="527C10B8" w14:textId="77777777" w:rsidR="009779A3" w:rsidRDefault="009779A3"/>
    <w:p w14:paraId="527C10B9" w14:textId="44517509" w:rsidR="009779A3" w:rsidRPr="00167B03" w:rsidRDefault="00C705FF" w:rsidP="654EEC12">
      <w:pPr>
        <w:rPr>
          <w:b/>
          <w:bCs/>
          <w:color w:val="FF0000"/>
        </w:rPr>
      </w:pPr>
      <w:r w:rsidRPr="654EEC12">
        <w:rPr>
          <w:b/>
          <w:bCs/>
          <w:color w:val="FF0000"/>
        </w:rPr>
        <w:t>Doel:</w:t>
      </w:r>
      <w:r w:rsidR="09257DA4" w:rsidRPr="654EEC12">
        <w:rPr>
          <w:b/>
          <w:bCs/>
          <w:color w:val="FF0000"/>
        </w:rPr>
        <w:t xml:space="preserve"> </w:t>
      </w:r>
    </w:p>
    <w:p w14:paraId="11C5427A" w14:textId="2B32A97E" w:rsidR="005F6554" w:rsidRDefault="006847C5">
      <w:r>
        <w:t xml:space="preserve">Door middel van </w:t>
      </w:r>
      <w:r w:rsidR="00B4051D">
        <w:t xml:space="preserve">gesprekken tussen leerkrachten en kinderen en ouders wordt er afgestemd over de specifieke behoeften van de kinderen en </w:t>
      </w:r>
      <w:r w:rsidR="009C5CF2">
        <w:t xml:space="preserve">van daaruit passende ondersteuning in het </w:t>
      </w:r>
      <w:r w:rsidR="00075B32">
        <w:t xml:space="preserve">geboden </w:t>
      </w:r>
      <w:commentRangeStart w:id="0"/>
      <w:r w:rsidR="009C5CF2">
        <w:t>onderwijs</w:t>
      </w:r>
      <w:commentRangeEnd w:id="0"/>
      <w:r>
        <w:commentReference w:id="0"/>
      </w:r>
      <w:r w:rsidR="0AB6A2F0">
        <w:t xml:space="preserve"> </w:t>
      </w:r>
      <w:r w:rsidR="009C5CF2">
        <w:t xml:space="preserve">. </w:t>
      </w:r>
    </w:p>
    <w:p w14:paraId="26FFB706" w14:textId="35A2E751" w:rsidR="009C5CF2" w:rsidRDefault="009C5CF2">
      <w:r>
        <w:t xml:space="preserve">Kinderen en ouders ervaren een doorgaande lijn in de gesprekken die gevoerd worden met de leerkrachten. </w:t>
      </w:r>
    </w:p>
    <w:p w14:paraId="5F59F658" w14:textId="77777777" w:rsidR="009C5CF2" w:rsidRDefault="009C5CF2"/>
    <w:p w14:paraId="527C10BC" w14:textId="77777777" w:rsidR="009779A3" w:rsidRPr="00167B03" w:rsidRDefault="00C705FF">
      <w:pPr>
        <w:rPr>
          <w:color w:val="FF0000"/>
        </w:rPr>
      </w:pPr>
      <w:r w:rsidRPr="00167B03">
        <w:rPr>
          <w:b/>
          <w:color w:val="FF0000"/>
        </w:rPr>
        <w:t>Hoe:</w:t>
      </w: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185"/>
      </w:tblGrid>
      <w:tr w:rsidR="009779A3" w14:paraId="527C10BF" w14:textId="77777777" w:rsidTr="07C5F686">
        <w:trPr>
          <w:tblHeader/>
        </w:trPr>
        <w:tc>
          <w:tcPr>
            <w:tcW w:w="1815" w:type="dxa"/>
            <w:shd w:val="clear" w:color="auto" w:fill="FF0000"/>
            <w:tcMar>
              <w:top w:w="100" w:type="dxa"/>
              <w:left w:w="100" w:type="dxa"/>
              <w:bottom w:w="100" w:type="dxa"/>
              <w:right w:w="100" w:type="dxa"/>
            </w:tcMar>
          </w:tcPr>
          <w:p w14:paraId="527C10BD" w14:textId="77777777" w:rsidR="009779A3" w:rsidRDefault="00C705FF">
            <w:pPr>
              <w:widowControl w:val="0"/>
              <w:pBdr>
                <w:top w:val="nil"/>
                <w:left w:val="nil"/>
                <w:bottom w:val="nil"/>
                <w:right w:val="nil"/>
                <w:between w:val="nil"/>
              </w:pBdr>
              <w:spacing w:line="240" w:lineRule="auto"/>
              <w:rPr>
                <w:b/>
                <w:color w:val="FFFFFF"/>
              </w:rPr>
            </w:pPr>
            <w:r>
              <w:rPr>
                <w:b/>
                <w:color w:val="FFFFFF"/>
              </w:rPr>
              <w:t>Moment</w:t>
            </w:r>
          </w:p>
        </w:tc>
        <w:tc>
          <w:tcPr>
            <w:tcW w:w="7185" w:type="dxa"/>
            <w:shd w:val="clear" w:color="auto" w:fill="FF0000"/>
            <w:tcMar>
              <w:top w:w="100" w:type="dxa"/>
              <w:left w:w="100" w:type="dxa"/>
              <w:bottom w:w="100" w:type="dxa"/>
              <w:right w:w="100" w:type="dxa"/>
            </w:tcMar>
          </w:tcPr>
          <w:p w14:paraId="527C10BE" w14:textId="21AC50F5" w:rsidR="009779A3" w:rsidRDefault="009C5CF2">
            <w:pPr>
              <w:widowControl w:val="0"/>
              <w:pBdr>
                <w:top w:val="nil"/>
                <w:left w:val="nil"/>
                <w:bottom w:val="nil"/>
                <w:right w:val="nil"/>
                <w:between w:val="nil"/>
              </w:pBdr>
              <w:spacing w:line="240" w:lineRule="auto"/>
              <w:rPr>
                <w:b/>
                <w:color w:val="FFFFFF"/>
              </w:rPr>
            </w:pPr>
            <w:r>
              <w:rPr>
                <w:b/>
                <w:color w:val="FFFFFF"/>
              </w:rPr>
              <w:t>Soort gesprek</w:t>
            </w:r>
          </w:p>
        </w:tc>
      </w:tr>
      <w:tr w:rsidR="009779A3" w14:paraId="527C10C2" w14:textId="77777777" w:rsidTr="07C5F686">
        <w:tc>
          <w:tcPr>
            <w:tcW w:w="1815" w:type="dxa"/>
            <w:shd w:val="clear" w:color="auto" w:fill="auto"/>
            <w:tcMar>
              <w:top w:w="100" w:type="dxa"/>
              <w:left w:w="100" w:type="dxa"/>
              <w:bottom w:w="100" w:type="dxa"/>
              <w:right w:w="100" w:type="dxa"/>
            </w:tcMar>
          </w:tcPr>
          <w:p w14:paraId="527C10C0" w14:textId="3559DA11" w:rsidR="009779A3" w:rsidRDefault="003A3C18">
            <w:pPr>
              <w:widowControl w:val="0"/>
              <w:pBdr>
                <w:top w:val="nil"/>
                <w:left w:val="nil"/>
                <w:bottom w:val="nil"/>
                <w:right w:val="nil"/>
                <w:between w:val="nil"/>
              </w:pBdr>
              <w:spacing w:line="240" w:lineRule="auto"/>
            </w:pPr>
            <w:r>
              <w:t>Tweede week schooljaar</w:t>
            </w:r>
          </w:p>
        </w:tc>
        <w:tc>
          <w:tcPr>
            <w:tcW w:w="7185" w:type="dxa"/>
            <w:shd w:val="clear" w:color="auto" w:fill="auto"/>
            <w:tcMar>
              <w:top w:w="100" w:type="dxa"/>
              <w:left w:w="100" w:type="dxa"/>
              <w:bottom w:w="100" w:type="dxa"/>
              <w:right w:w="100" w:type="dxa"/>
            </w:tcMar>
          </w:tcPr>
          <w:p w14:paraId="527C10C1" w14:textId="65F4D9C3" w:rsidR="009779A3" w:rsidRPr="003A3C18" w:rsidRDefault="003A3C18">
            <w:r>
              <w:t>Startgesprekken</w:t>
            </w:r>
            <w:r w:rsidR="00365B22">
              <w:t xml:space="preserve">. </w:t>
            </w:r>
            <w:r w:rsidR="004C2788">
              <w:t>Deze gesprekken duren 1</w:t>
            </w:r>
            <w:r w:rsidR="00596094">
              <w:t>0</w:t>
            </w:r>
            <w:r w:rsidR="004C2788">
              <w:t xml:space="preserve"> minuten (inclusief wisseltijd), hierbij z</w:t>
            </w:r>
            <w:r w:rsidR="00B61A9D">
              <w:t xml:space="preserve">ijn zowel de </w:t>
            </w:r>
            <w:r w:rsidR="0020156E">
              <w:t>leerlingen</w:t>
            </w:r>
            <w:r w:rsidR="00B61A9D">
              <w:t xml:space="preserve"> als de ouders aanwezig. </w:t>
            </w:r>
            <w:r w:rsidR="002B13F1">
              <w:t xml:space="preserve">In het gesprek wordt er kennis gemaakt, informatie opgehaald en </w:t>
            </w:r>
            <w:r w:rsidR="67C78CC5">
              <w:t xml:space="preserve">worden </w:t>
            </w:r>
            <w:r w:rsidR="002B13F1">
              <w:t xml:space="preserve">afspraken gemaakt over de samenwerking in het </w:t>
            </w:r>
            <w:r w:rsidR="00021AC1">
              <w:t xml:space="preserve">komende schooljaar. </w:t>
            </w:r>
            <w:r w:rsidR="005C3DCB">
              <w:t xml:space="preserve">Voor alle </w:t>
            </w:r>
            <w:r w:rsidR="0020156E">
              <w:t>leerlingen</w:t>
            </w:r>
            <w:r w:rsidR="005C3DCB">
              <w:t xml:space="preserve"> moet een gesprek ingepland worden, dit wordt gedaan via de Parro gespreksplanner</w:t>
            </w:r>
            <w:r w:rsidR="00043623">
              <w:t>. Deze wordt open gezet in de week voor de gesprekken</w:t>
            </w:r>
            <w:r w:rsidR="005C3DCB">
              <w:t>.</w:t>
            </w:r>
            <w:r w:rsidR="4FD7ADCA">
              <w:t xml:space="preserve"> </w:t>
            </w:r>
            <w:commentRangeStart w:id="1"/>
            <w:commentRangeEnd w:id="1"/>
            <w:r>
              <w:commentReference w:id="1"/>
            </w:r>
            <w:r w:rsidR="004D06B7">
              <w:t xml:space="preserve">Wanneer leerlingen ondersteuning hebben vanuit een handelingsplan, wordt de invulling van dit plan ook tijdens het gesprek besproken. Voor leerlingen met ondersteuning vanuit een ontwikkelperspectief wordt een extra gesprek gepland om </w:t>
            </w:r>
            <w:r w:rsidR="00596094">
              <w:t xml:space="preserve">deze ondersteuning te bespreken. </w:t>
            </w:r>
          </w:p>
        </w:tc>
      </w:tr>
      <w:tr w:rsidR="009779A3" w14:paraId="527C10C5" w14:textId="77777777" w:rsidTr="07C5F686">
        <w:tc>
          <w:tcPr>
            <w:tcW w:w="1815" w:type="dxa"/>
            <w:shd w:val="clear" w:color="auto" w:fill="auto"/>
            <w:tcMar>
              <w:top w:w="100" w:type="dxa"/>
              <w:left w:w="100" w:type="dxa"/>
              <w:bottom w:w="100" w:type="dxa"/>
              <w:right w:w="100" w:type="dxa"/>
            </w:tcMar>
          </w:tcPr>
          <w:p w14:paraId="527C10C3" w14:textId="4726BE7A" w:rsidR="009779A3" w:rsidRDefault="00021AC1">
            <w:pPr>
              <w:widowControl w:val="0"/>
              <w:pBdr>
                <w:top w:val="nil"/>
                <w:left w:val="nil"/>
                <w:bottom w:val="nil"/>
                <w:right w:val="nil"/>
                <w:between w:val="nil"/>
              </w:pBdr>
              <w:spacing w:line="240" w:lineRule="auto"/>
            </w:pPr>
            <w:r>
              <w:t>Februari en juli</w:t>
            </w:r>
          </w:p>
        </w:tc>
        <w:tc>
          <w:tcPr>
            <w:tcW w:w="7185" w:type="dxa"/>
            <w:shd w:val="clear" w:color="auto" w:fill="auto"/>
            <w:tcMar>
              <w:top w:w="100" w:type="dxa"/>
              <w:left w:w="100" w:type="dxa"/>
              <w:bottom w:w="100" w:type="dxa"/>
              <w:right w:w="100" w:type="dxa"/>
            </w:tcMar>
          </w:tcPr>
          <w:p w14:paraId="1281732F" w14:textId="77777777" w:rsidR="009779A3" w:rsidRDefault="00021AC1">
            <w:pPr>
              <w:rPr>
                <w:iCs/>
              </w:rPr>
            </w:pPr>
            <w:r>
              <w:rPr>
                <w:iCs/>
              </w:rPr>
              <w:t>Rapportgesprekken</w:t>
            </w:r>
            <w:r w:rsidR="00EA7293">
              <w:rPr>
                <w:iCs/>
              </w:rPr>
              <w:t>. Deze worden gehouden in de week na het uitkomen van het rapport en duren 15 minuten (inclusief wisseltijd).</w:t>
            </w:r>
            <w:r w:rsidR="001910CB">
              <w:rPr>
                <w:iCs/>
              </w:rPr>
              <w:t xml:space="preserve"> In alle groepen worden deze gesprekken met de ouders gevoerd, vanaf groep 5 zijn de kinderen ook aanwezig. </w:t>
            </w:r>
            <w:r w:rsidR="00CF1D09">
              <w:rPr>
                <w:iCs/>
              </w:rPr>
              <w:t>In deze gesprekken gaat het zowel om welbevinden als cognitieve resultaten van de kinderen.</w:t>
            </w:r>
          </w:p>
          <w:p w14:paraId="527C10C4" w14:textId="14306E9E" w:rsidR="00043623" w:rsidRPr="00021AC1" w:rsidRDefault="00596094">
            <w:r>
              <w:t>In februari moet v</w:t>
            </w:r>
            <w:r w:rsidR="486415BF">
              <w:t xml:space="preserve">oor alle </w:t>
            </w:r>
            <w:r w:rsidR="0020156E">
              <w:t>leerlingen</w:t>
            </w:r>
            <w:r w:rsidR="486415BF">
              <w:t xml:space="preserve"> </w:t>
            </w:r>
            <w:r w:rsidR="00CB7581">
              <w:t>e</w:t>
            </w:r>
            <w:r w:rsidR="486415BF">
              <w:t>en gesprek ingepland worden,</w:t>
            </w:r>
            <w:r w:rsidR="00CB7581">
              <w:t xml:space="preserve"> in juli zijn de gesprekken facultatief.</w:t>
            </w:r>
            <w:r w:rsidR="486415BF">
              <w:t xml:space="preserve"> </w:t>
            </w:r>
            <w:r w:rsidR="00CB7581">
              <w:t>Het inplannen</w:t>
            </w:r>
            <w:r w:rsidR="486415BF">
              <w:t xml:space="preserve"> wordt gedaan via de Parro gespreksplanner. Deze wordt open gezet in de week voor de gesprekken.</w:t>
            </w:r>
          </w:p>
        </w:tc>
      </w:tr>
      <w:tr w:rsidR="00B412CC" w14:paraId="7ADAA523" w14:textId="77777777" w:rsidTr="07C5F686">
        <w:tc>
          <w:tcPr>
            <w:tcW w:w="1815" w:type="dxa"/>
            <w:shd w:val="clear" w:color="auto" w:fill="auto"/>
            <w:tcMar>
              <w:top w:w="100" w:type="dxa"/>
              <w:left w:w="100" w:type="dxa"/>
              <w:bottom w:w="100" w:type="dxa"/>
              <w:right w:w="100" w:type="dxa"/>
            </w:tcMar>
          </w:tcPr>
          <w:p w14:paraId="46EF1A01" w14:textId="42FDDD1D" w:rsidR="00B412CC" w:rsidRDefault="00450703">
            <w:pPr>
              <w:widowControl w:val="0"/>
              <w:pBdr>
                <w:top w:val="nil"/>
                <w:left w:val="nil"/>
                <w:bottom w:val="nil"/>
                <w:right w:val="nil"/>
                <w:between w:val="nil"/>
              </w:pBdr>
              <w:spacing w:line="240" w:lineRule="auto"/>
            </w:pPr>
            <w:r>
              <w:t>Oktober en maart</w:t>
            </w:r>
          </w:p>
        </w:tc>
        <w:tc>
          <w:tcPr>
            <w:tcW w:w="7185" w:type="dxa"/>
            <w:shd w:val="clear" w:color="auto" w:fill="auto"/>
            <w:tcMar>
              <w:top w:w="100" w:type="dxa"/>
              <w:left w:w="100" w:type="dxa"/>
              <w:bottom w:w="100" w:type="dxa"/>
              <w:right w:w="100" w:type="dxa"/>
            </w:tcMar>
          </w:tcPr>
          <w:p w14:paraId="5DC57306" w14:textId="08C69D4D" w:rsidR="00B412CC" w:rsidRDefault="00450703" w:rsidP="71D6EEEC">
            <w:commentRangeStart w:id="2"/>
            <w:r>
              <w:t>Kindgesprekken</w:t>
            </w:r>
            <w:r w:rsidR="008466CF">
              <w:t xml:space="preserve">. De leerkrachten </w:t>
            </w:r>
            <w:r w:rsidR="00654114">
              <w:t xml:space="preserve">spreken in de klas </w:t>
            </w:r>
            <w:r w:rsidR="001C2865">
              <w:t>individueel met ieder kind. In deze gesprekken gaat het met name om welbevinden</w:t>
            </w:r>
            <w:r w:rsidR="007A24D4">
              <w:t xml:space="preserve"> en specifieke leerdoelen van de kinderen.</w:t>
            </w:r>
            <w:commentRangeEnd w:id="2"/>
            <w:r>
              <w:commentReference w:id="2"/>
            </w:r>
          </w:p>
        </w:tc>
      </w:tr>
      <w:tr w:rsidR="009779A3" w:rsidRPr="00C01DAE" w14:paraId="527C10C8" w14:textId="77777777" w:rsidTr="07C5F686">
        <w:tc>
          <w:tcPr>
            <w:tcW w:w="1815" w:type="dxa"/>
            <w:shd w:val="clear" w:color="auto" w:fill="auto"/>
            <w:tcMar>
              <w:top w:w="100" w:type="dxa"/>
              <w:left w:w="100" w:type="dxa"/>
              <w:bottom w:w="100" w:type="dxa"/>
              <w:right w:w="100" w:type="dxa"/>
            </w:tcMar>
          </w:tcPr>
          <w:p w14:paraId="527C10C6" w14:textId="514E964A" w:rsidR="009779A3" w:rsidRPr="00C01DAE" w:rsidRDefault="00C01DAE">
            <w:pPr>
              <w:widowControl w:val="0"/>
              <w:pBdr>
                <w:top w:val="nil"/>
                <w:left w:val="nil"/>
                <w:bottom w:val="nil"/>
                <w:right w:val="nil"/>
                <w:between w:val="nil"/>
              </w:pBdr>
              <w:spacing w:line="240" w:lineRule="auto"/>
              <w:rPr>
                <w:lang w:val="nl-NL"/>
              </w:rPr>
            </w:pPr>
            <w:r w:rsidRPr="00C01DAE">
              <w:rPr>
                <w:lang w:val="nl-NL"/>
              </w:rPr>
              <w:t>Juli groep 7 en februari gro</w:t>
            </w:r>
            <w:r>
              <w:rPr>
                <w:lang w:val="nl-NL"/>
              </w:rPr>
              <w:t>ep 8</w:t>
            </w:r>
          </w:p>
        </w:tc>
        <w:tc>
          <w:tcPr>
            <w:tcW w:w="7185" w:type="dxa"/>
            <w:shd w:val="clear" w:color="auto" w:fill="auto"/>
            <w:tcMar>
              <w:top w:w="100" w:type="dxa"/>
              <w:left w:w="100" w:type="dxa"/>
              <w:bottom w:w="100" w:type="dxa"/>
              <w:right w:w="100" w:type="dxa"/>
            </w:tcMar>
          </w:tcPr>
          <w:p w14:paraId="527C10C7" w14:textId="49B0CC06" w:rsidR="009779A3" w:rsidRPr="00C01DAE" w:rsidRDefault="00C01DAE">
            <w:pPr>
              <w:rPr>
                <w:lang w:val="nl-NL"/>
              </w:rPr>
            </w:pPr>
            <w:r>
              <w:rPr>
                <w:lang w:val="nl-NL"/>
              </w:rPr>
              <w:t xml:space="preserve">Verwijzingsgesprekken. </w:t>
            </w:r>
            <w:r w:rsidR="00022C71">
              <w:rPr>
                <w:lang w:val="nl-NL"/>
              </w:rPr>
              <w:t xml:space="preserve">Bij deze gesprekken zijn zowel ouders als kinderen aanwezig. De leerkrachten lichten tijdens deze gesprekken de </w:t>
            </w:r>
            <w:r w:rsidR="00022C71">
              <w:rPr>
                <w:lang w:val="nl-NL"/>
              </w:rPr>
              <w:lastRenderedPageBreak/>
              <w:t>voorlopige verwijzing</w:t>
            </w:r>
            <w:r w:rsidR="00F30DE1">
              <w:rPr>
                <w:lang w:val="nl-NL"/>
              </w:rPr>
              <w:t xml:space="preserve"> (eind groep 7) en de definitieve verwijzing (midden groep 8) toe. Deze verwijzing wordt gebaseerd op </w:t>
            </w:r>
            <w:r w:rsidR="004B4C91">
              <w:rPr>
                <w:lang w:val="nl-NL"/>
              </w:rPr>
              <w:t>cognitieve resultaten, welbevinden en werkhouding.</w:t>
            </w:r>
            <w:r w:rsidR="00043623">
              <w:rPr>
                <w:lang w:val="nl-NL"/>
              </w:rPr>
              <w:t xml:space="preserve"> </w:t>
            </w:r>
            <w:r w:rsidR="00043623">
              <w:rPr>
                <w:iCs/>
              </w:rPr>
              <w:t>Voor alle kinderen moet een gesprek ingepland worden, dit wordt gedaan via de Parro gespreksplanner. Deze wordt open gezet in de week voor de gesprekken.</w:t>
            </w:r>
          </w:p>
        </w:tc>
      </w:tr>
      <w:tr w:rsidR="002434C9" w:rsidRPr="00C01DAE" w14:paraId="73E198B0" w14:textId="77777777" w:rsidTr="07C5F686">
        <w:tc>
          <w:tcPr>
            <w:tcW w:w="1815" w:type="dxa"/>
            <w:shd w:val="clear" w:color="auto" w:fill="auto"/>
            <w:tcMar>
              <w:top w:w="100" w:type="dxa"/>
              <w:left w:w="100" w:type="dxa"/>
              <w:bottom w:w="100" w:type="dxa"/>
              <w:right w:w="100" w:type="dxa"/>
            </w:tcMar>
          </w:tcPr>
          <w:p w14:paraId="58028D82" w14:textId="5B1613FC" w:rsidR="002434C9" w:rsidRPr="00C01DAE" w:rsidRDefault="002434C9">
            <w:pPr>
              <w:widowControl w:val="0"/>
              <w:pBdr>
                <w:top w:val="nil"/>
                <w:left w:val="nil"/>
                <w:bottom w:val="nil"/>
                <w:right w:val="nil"/>
                <w:between w:val="nil"/>
              </w:pBdr>
              <w:spacing w:line="240" w:lineRule="auto"/>
              <w:rPr>
                <w:lang w:val="nl-NL"/>
              </w:rPr>
            </w:pPr>
            <w:r>
              <w:rPr>
                <w:lang w:val="nl-NL"/>
              </w:rPr>
              <w:lastRenderedPageBreak/>
              <w:t>Lopende het jaar</w:t>
            </w:r>
          </w:p>
        </w:tc>
        <w:tc>
          <w:tcPr>
            <w:tcW w:w="7185" w:type="dxa"/>
            <w:shd w:val="clear" w:color="auto" w:fill="auto"/>
            <w:tcMar>
              <w:top w:w="100" w:type="dxa"/>
              <w:left w:w="100" w:type="dxa"/>
              <w:bottom w:w="100" w:type="dxa"/>
              <w:right w:w="100" w:type="dxa"/>
            </w:tcMar>
          </w:tcPr>
          <w:p w14:paraId="74FB9DCC" w14:textId="46D07902" w:rsidR="002434C9" w:rsidRDefault="683B8DFF">
            <w:pPr>
              <w:rPr>
                <w:lang w:val="nl-NL"/>
              </w:rPr>
            </w:pPr>
            <w:r w:rsidRPr="71D6EEEC">
              <w:rPr>
                <w:lang w:val="nl-NL"/>
              </w:rPr>
              <w:t xml:space="preserve">Overige gesprekken. </w:t>
            </w:r>
            <w:r w:rsidR="586CE3A5" w:rsidRPr="71D6EEEC">
              <w:rPr>
                <w:lang w:val="nl-NL"/>
              </w:rPr>
              <w:t xml:space="preserve">Naar aanleiding van de afspraken in het startgesprek, </w:t>
            </w:r>
            <w:r w:rsidR="7D7E310A" w:rsidRPr="71D6EEEC">
              <w:rPr>
                <w:lang w:val="nl-NL"/>
              </w:rPr>
              <w:t xml:space="preserve">specifieke plannen voor kinderen of wanneer er andere aanleidingen zijn kunnen overige afspraken gepland worden. De aanleiding van het gesprek </w:t>
            </w:r>
            <w:commentRangeStart w:id="3"/>
            <w:r w:rsidR="7D7E310A" w:rsidRPr="71D6EEEC">
              <w:rPr>
                <w:lang w:val="nl-NL"/>
              </w:rPr>
              <w:t>bepaal</w:t>
            </w:r>
            <w:r w:rsidR="11DAE7C1" w:rsidRPr="71D6EEEC">
              <w:rPr>
                <w:lang w:val="nl-NL"/>
              </w:rPr>
              <w:t xml:space="preserve">t </w:t>
            </w:r>
            <w:commentRangeEnd w:id="3"/>
            <w:r w:rsidR="002434C9">
              <w:commentReference w:id="3"/>
            </w:r>
            <w:r w:rsidR="7D7E310A" w:rsidRPr="71D6EEEC">
              <w:rPr>
                <w:lang w:val="nl-NL"/>
              </w:rPr>
              <w:t xml:space="preserve">mede </w:t>
            </w:r>
            <w:r w:rsidR="0F4D8113" w:rsidRPr="71D6EEEC">
              <w:rPr>
                <w:lang w:val="nl-NL"/>
              </w:rPr>
              <w:t xml:space="preserve">of naast ouders ook de kinderen aanwezig zijn. </w:t>
            </w:r>
            <w:r w:rsidR="002434C9">
              <w:br/>
            </w:r>
            <w:r w:rsidR="0F4D8113" w:rsidRPr="71D6EEEC">
              <w:rPr>
                <w:lang w:val="nl-NL"/>
              </w:rPr>
              <w:t xml:space="preserve">Afhankelijk van het ondersteuningsniveau van de kinderen kan het zo zijn dat naast de leerkracht en de ouders ook de intern begeleider en externe deskundigen </w:t>
            </w:r>
            <w:r w:rsidR="00336E40" w:rsidRPr="71D6EEEC">
              <w:rPr>
                <w:lang w:val="nl-NL"/>
              </w:rPr>
              <w:t xml:space="preserve">bij de gesprekken aanwezig zijn. </w:t>
            </w:r>
          </w:p>
        </w:tc>
      </w:tr>
    </w:tbl>
    <w:p w14:paraId="527C10C9" w14:textId="77777777" w:rsidR="009779A3" w:rsidRPr="00C01DAE" w:rsidRDefault="009779A3">
      <w:pPr>
        <w:rPr>
          <w:lang w:val="nl-NL"/>
        </w:rPr>
      </w:pPr>
    </w:p>
    <w:p w14:paraId="1091EE40" w14:textId="77777777" w:rsidR="00471F87" w:rsidRPr="00F963C5" w:rsidRDefault="00471F87" w:rsidP="00471F87">
      <w:pPr>
        <w:rPr>
          <w:b/>
          <w:color w:val="FF0000"/>
          <w:lang w:val="nl-NL"/>
        </w:rPr>
      </w:pPr>
      <w:r>
        <w:rPr>
          <w:b/>
          <w:color w:val="FF0000"/>
          <w:lang w:val="nl-NL"/>
        </w:rPr>
        <w:t>Samenwerking school-ouders-kind:</w:t>
      </w:r>
    </w:p>
    <w:p w14:paraId="496DC79E" w14:textId="77777777" w:rsidR="00471F87" w:rsidRDefault="00471F87" w:rsidP="00471F87">
      <w:pPr>
        <w:rPr>
          <w:bCs/>
          <w:lang w:val="nl-NL"/>
        </w:rPr>
      </w:pPr>
      <w:r>
        <w:rPr>
          <w:bCs/>
          <w:lang w:val="nl-NL"/>
        </w:rPr>
        <w:t>In alle gesprekken staat de samenwerking rond het kind centraal. Centrale vragen zijn:</w:t>
      </w:r>
    </w:p>
    <w:p w14:paraId="138FE559" w14:textId="77777777" w:rsidR="00471F87" w:rsidRDefault="00471F87" w:rsidP="00471F87">
      <w:pPr>
        <w:pStyle w:val="Lijstalinea"/>
        <w:numPr>
          <w:ilvl w:val="0"/>
          <w:numId w:val="1"/>
        </w:numPr>
        <w:rPr>
          <w:bCs/>
          <w:lang w:val="nl-NL"/>
        </w:rPr>
      </w:pPr>
      <w:r>
        <w:rPr>
          <w:bCs/>
          <w:lang w:val="nl-NL"/>
        </w:rPr>
        <w:t>Hoe gaat het jou, of hoe gaat het met jullie kind?</w:t>
      </w:r>
    </w:p>
    <w:p w14:paraId="125E3EDB" w14:textId="77777777" w:rsidR="00471F87" w:rsidRDefault="00471F87" w:rsidP="00471F87">
      <w:pPr>
        <w:pStyle w:val="Lijstalinea"/>
        <w:numPr>
          <w:ilvl w:val="0"/>
          <w:numId w:val="1"/>
        </w:numPr>
        <w:rPr>
          <w:bCs/>
          <w:lang w:val="nl-NL"/>
        </w:rPr>
      </w:pPr>
      <w:r>
        <w:rPr>
          <w:bCs/>
          <w:lang w:val="nl-NL"/>
        </w:rPr>
        <w:t>Wat zijn sterke kanten van jou, of wat zijn de sterke kanten van jullie kind?</w:t>
      </w:r>
    </w:p>
    <w:p w14:paraId="449E21E3" w14:textId="77777777" w:rsidR="00471F87" w:rsidRDefault="00471F87" w:rsidP="00471F87">
      <w:pPr>
        <w:pStyle w:val="Lijstalinea"/>
        <w:numPr>
          <w:ilvl w:val="0"/>
          <w:numId w:val="1"/>
        </w:numPr>
        <w:rPr>
          <w:bCs/>
          <w:lang w:val="nl-NL"/>
        </w:rPr>
      </w:pPr>
      <w:r>
        <w:rPr>
          <w:bCs/>
          <w:lang w:val="nl-NL"/>
        </w:rPr>
        <w:t>Wat denk jij dat je nodig hebt, of wat denken jullie dat je kind nodig heeft?</w:t>
      </w:r>
    </w:p>
    <w:p w14:paraId="208E55CD" w14:textId="77777777" w:rsidR="00471F87" w:rsidRDefault="00471F87">
      <w:pPr>
        <w:rPr>
          <w:b/>
          <w:color w:val="FF0000"/>
          <w:lang w:val="nl-NL"/>
        </w:rPr>
      </w:pPr>
    </w:p>
    <w:p w14:paraId="527C10CA" w14:textId="24C47A23" w:rsidR="009779A3" w:rsidRPr="00075B32" w:rsidRDefault="00336E40">
      <w:pPr>
        <w:rPr>
          <w:b/>
          <w:color w:val="FF0000"/>
          <w:lang w:val="nl-NL"/>
        </w:rPr>
      </w:pPr>
      <w:r w:rsidRPr="00075B32">
        <w:rPr>
          <w:b/>
          <w:color w:val="FF0000"/>
          <w:lang w:val="nl-NL"/>
        </w:rPr>
        <w:t>Verslag</w:t>
      </w:r>
      <w:r w:rsidR="00C705FF" w:rsidRPr="00075B32">
        <w:rPr>
          <w:b/>
          <w:color w:val="FF0000"/>
          <w:lang w:val="nl-NL"/>
        </w:rPr>
        <w:t>:</w:t>
      </w:r>
    </w:p>
    <w:p w14:paraId="527C10CB" w14:textId="509C4728" w:rsidR="009779A3" w:rsidRDefault="00336E40" w:rsidP="07C5F686">
      <w:pPr>
        <w:rPr>
          <w:lang w:val="nl-NL"/>
        </w:rPr>
      </w:pPr>
      <w:r w:rsidRPr="07C5F686">
        <w:rPr>
          <w:lang w:val="nl-NL"/>
        </w:rPr>
        <w:t xml:space="preserve">Van alle gesprekken wordt </w:t>
      </w:r>
      <w:r w:rsidR="00F963C5" w:rsidRPr="07C5F686">
        <w:rPr>
          <w:lang w:val="nl-NL"/>
        </w:rPr>
        <w:t xml:space="preserve">binnen een week </w:t>
      </w:r>
      <w:r w:rsidRPr="07C5F686">
        <w:rPr>
          <w:lang w:val="nl-NL"/>
        </w:rPr>
        <w:t xml:space="preserve">een verslag gemaakt. </w:t>
      </w:r>
      <w:r w:rsidR="00564BF6">
        <w:rPr>
          <w:lang w:val="nl-NL"/>
        </w:rPr>
        <w:t xml:space="preserve">Hierin worden ook afspraken over het ondersteuningsniveau beschreven. De verslaglegging </w:t>
      </w:r>
      <w:r w:rsidR="001F7890" w:rsidRPr="07C5F686">
        <w:rPr>
          <w:lang w:val="nl-NL"/>
        </w:rPr>
        <w:t xml:space="preserve">wordt gedaan in </w:t>
      </w:r>
      <w:proofErr w:type="spellStart"/>
      <w:r w:rsidR="001F7890" w:rsidRPr="07C5F686">
        <w:rPr>
          <w:lang w:val="nl-NL"/>
        </w:rPr>
        <w:t>ParnasSys</w:t>
      </w:r>
      <w:proofErr w:type="spellEnd"/>
      <w:r w:rsidR="0043186A" w:rsidRPr="07C5F686">
        <w:rPr>
          <w:lang w:val="nl-NL"/>
        </w:rPr>
        <w:t xml:space="preserve">, bij de notities (Categorie Oudergesprek of categorie </w:t>
      </w:r>
      <w:proofErr w:type="spellStart"/>
      <w:r w:rsidR="0043186A" w:rsidRPr="07C5F686">
        <w:rPr>
          <w:lang w:val="nl-NL"/>
        </w:rPr>
        <w:t>Kindgesprek</w:t>
      </w:r>
      <w:proofErr w:type="spellEnd"/>
      <w:r w:rsidR="0043186A" w:rsidRPr="07C5F686">
        <w:rPr>
          <w:lang w:val="nl-NL"/>
        </w:rPr>
        <w:t>).</w:t>
      </w:r>
      <w:r w:rsidR="00182657" w:rsidRPr="07C5F686">
        <w:rPr>
          <w:lang w:val="nl-NL"/>
        </w:rPr>
        <w:t xml:space="preserve"> Beide categori</w:t>
      </w:r>
      <w:r w:rsidR="00187E23" w:rsidRPr="07C5F686">
        <w:rPr>
          <w:lang w:val="nl-NL"/>
        </w:rPr>
        <w:t xml:space="preserve">eën zijn voor ouders ook zichtbaar in het ouderportaal, zodat zij op de hoogte zijn van het verslag en de afspraken kunnen nalezen. </w:t>
      </w:r>
    </w:p>
    <w:p w14:paraId="36089CDA" w14:textId="77777777" w:rsidR="00491240" w:rsidRPr="00092883" w:rsidRDefault="00491240" w:rsidP="00471F87">
      <w:pPr>
        <w:rPr>
          <w:bCs/>
          <w:lang w:val="nl-NL"/>
        </w:rPr>
      </w:pPr>
    </w:p>
    <w:p w14:paraId="6C88E369" w14:textId="77777777" w:rsidR="00622210" w:rsidRPr="00336E40" w:rsidRDefault="00622210" w:rsidP="00622210">
      <w:pPr>
        <w:rPr>
          <w:b/>
          <w:color w:val="FF0000"/>
          <w:lang w:val="en-US"/>
        </w:rPr>
      </w:pPr>
      <w:r w:rsidRPr="00336E40">
        <w:rPr>
          <w:b/>
          <w:color w:val="FF0000"/>
          <w:lang w:val="en-US"/>
        </w:rPr>
        <w:t>Plan Do Check Act:</w:t>
      </w:r>
    </w:p>
    <w:tbl>
      <w:tblPr>
        <w:tblStyle w:val="Tabelraster"/>
        <w:tblW w:w="0" w:type="auto"/>
        <w:tblInd w:w="0" w:type="dxa"/>
        <w:tblLook w:val="04A0" w:firstRow="1" w:lastRow="0" w:firstColumn="1" w:lastColumn="0" w:noHBand="0" w:noVBand="1"/>
      </w:tblPr>
      <w:tblGrid>
        <w:gridCol w:w="3486"/>
        <w:gridCol w:w="904"/>
        <w:gridCol w:w="4629"/>
      </w:tblGrid>
      <w:tr w:rsidR="00622210" w14:paraId="773ACB50" w14:textId="77777777" w:rsidTr="00622210">
        <w:tc>
          <w:tcPr>
            <w:tcW w:w="3486" w:type="dxa"/>
            <w:vMerge w:val="restart"/>
            <w:tcBorders>
              <w:top w:val="single" w:sz="4" w:space="0" w:color="auto"/>
              <w:left w:val="single" w:sz="4" w:space="0" w:color="auto"/>
              <w:bottom w:val="single" w:sz="4" w:space="0" w:color="auto"/>
              <w:right w:val="single" w:sz="4" w:space="0" w:color="auto"/>
            </w:tcBorders>
            <w:hideMark/>
          </w:tcPr>
          <w:p w14:paraId="5A891A9F" w14:textId="77777777" w:rsidR="00622210" w:rsidRDefault="00622210" w:rsidP="00B96FA5">
            <w:pPr>
              <w:rPr>
                <w:bCs/>
                <w:lang w:val="nl-NL"/>
              </w:rPr>
            </w:pPr>
            <w:r>
              <w:rPr>
                <w:noProof/>
                <w:lang w:val="nl-NL"/>
              </w:rPr>
              <w:drawing>
                <wp:inline distT="0" distB="0" distL="0" distR="0" wp14:anchorId="18CED870" wp14:editId="5251F4B0">
                  <wp:extent cx="2073910" cy="1845310"/>
                  <wp:effectExtent l="0" t="0" r="2540" b="2540"/>
                  <wp:docPr id="850196701" name="Afbeelding 1" descr="PDCA-cyclus in de zorg + voor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26284188" descr="PDCA-cyclus in de zorg + voorbeel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3910" cy="1845310"/>
                          </a:xfrm>
                          <a:prstGeom prst="rect">
                            <a:avLst/>
                          </a:prstGeom>
                          <a:noFill/>
                          <a:ln>
                            <a:noFill/>
                          </a:ln>
                        </pic:spPr>
                      </pic:pic>
                    </a:graphicData>
                  </a:graphic>
                </wp:inline>
              </w:drawing>
            </w:r>
          </w:p>
        </w:tc>
        <w:tc>
          <w:tcPr>
            <w:tcW w:w="904" w:type="dxa"/>
            <w:tcBorders>
              <w:top w:val="single" w:sz="4" w:space="0" w:color="auto"/>
              <w:left w:val="single" w:sz="4" w:space="0" w:color="auto"/>
              <w:bottom w:val="single" w:sz="4" w:space="0" w:color="auto"/>
              <w:right w:val="single" w:sz="4" w:space="0" w:color="auto"/>
            </w:tcBorders>
            <w:shd w:val="clear" w:color="auto" w:fill="FF0000"/>
            <w:hideMark/>
          </w:tcPr>
          <w:p w14:paraId="58CF19C1" w14:textId="77777777" w:rsidR="00622210" w:rsidRDefault="00622210" w:rsidP="00B96FA5">
            <w:pPr>
              <w:rPr>
                <w:bCs/>
                <w:color w:val="FFFFFF" w:themeColor="background1"/>
                <w:lang w:val="nl-NL"/>
              </w:rPr>
            </w:pPr>
            <w:r>
              <w:rPr>
                <w:b/>
                <w:color w:val="FFFFFF" w:themeColor="background1"/>
                <w:lang w:val="nl-NL"/>
              </w:rPr>
              <w:t>Stap</w:t>
            </w:r>
          </w:p>
        </w:tc>
        <w:tc>
          <w:tcPr>
            <w:tcW w:w="4629" w:type="dxa"/>
            <w:tcBorders>
              <w:top w:val="single" w:sz="4" w:space="0" w:color="auto"/>
              <w:left w:val="single" w:sz="4" w:space="0" w:color="auto"/>
              <w:bottom w:val="single" w:sz="4" w:space="0" w:color="auto"/>
              <w:right w:val="single" w:sz="4" w:space="0" w:color="auto"/>
            </w:tcBorders>
            <w:shd w:val="clear" w:color="auto" w:fill="FF0000"/>
            <w:hideMark/>
          </w:tcPr>
          <w:p w14:paraId="1C1BF2B5" w14:textId="77777777" w:rsidR="00622210" w:rsidRDefault="00622210" w:rsidP="00B96FA5">
            <w:pPr>
              <w:rPr>
                <w:bCs/>
                <w:color w:val="FFFFFF" w:themeColor="background1"/>
                <w:lang w:val="nl-NL"/>
              </w:rPr>
            </w:pPr>
            <w:r>
              <w:rPr>
                <w:b/>
                <w:color w:val="FFFFFF" w:themeColor="background1"/>
                <w:lang w:val="nl-NL"/>
              </w:rPr>
              <w:t>Activiteiten</w:t>
            </w:r>
          </w:p>
        </w:tc>
      </w:tr>
      <w:tr w:rsidR="00622210" w14:paraId="20F68605"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2596B9CB" w14:textId="77777777" w:rsidR="00622210" w:rsidRDefault="00622210"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226272CB" w14:textId="77777777" w:rsidR="00622210" w:rsidRDefault="00622210" w:rsidP="00B96FA5">
            <w:pPr>
              <w:rPr>
                <w:bCs/>
                <w:lang w:val="nl-NL"/>
              </w:rPr>
            </w:pPr>
            <w:r>
              <w:rPr>
                <w:bCs/>
                <w:lang w:val="nl-NL"/>
              </w:rPr>
              <w:t>Plan</w:t>
            </w:r>
          </w:p>
        </w:tc>
        <w:tc>
          <w:tcPr>
            <w:tcW w:w="4629" w:type="dxa"/>
            <w:tcBorders>
              <w:top w:val="single" w:sz="4" w:space="0" w:color="auto"/>
              <w:left w:val="single" w:sz="4" w:space="0" w:color="auto"/>
              <w:bottom w:val="single" w:sz="4" w:space="0" w:color="auto"/>
              <w:right w:val="single" w:sz="4" w:space="0" w:color="auto"/>
            </w:tcBorders>
          </w:tcPr>
          <w:p w14:paraId="35DAAB9D" w14:textId="6A88DBC7" w:rsidR="00622210" w:rsidRDefault="009E33C1" w:rsidP="00B96FA5">
            <w:pPr>
              <w:rPr>
                <w:bCs/>
                <w:lang w:val="nl-NL"/>
              </w:rPr>
            </w:pPr>
            <w:r>
              <w:rPr>
                <w:bCs/>
                <w:lang w:val="nl-NL"/>
              </w:rPr>
              <w:t>Startgesprekken, rapportgesprekken en verwijzingsgesprekken worden gepland in het jaarrooster.</w:t>
            </w:r>
          </w:p>
        </w:tc>
      </w:tr>
      <w:tr w:rsidR="00622210" w14:paraId="428AD0D5"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2C803B72" w14:textId="77777777" w:rsidR="00622210" w:rsidRDefault="00622210"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4E753EC8" w14:textId="77777777" w:rsidR="00622210" w:rsidRDefault="00622210" w:rsidP="00B96FA5">
            <w:pPr>
              <w:rPr>
                <w:bCs/>
                <w:lang w:val="nl-NL"/>
              </w:rPr>
            </w:pPr>
            <w:r>
              <w:rPr>
                <w:bCs/>
                <w:lang w:val="nl-NL"/>
              </w:rPr>
              <w:t>Do</w:t>
            </w:r>
          </w:p>
        </w:tc>
        <w:tc>
          <w:tcPr>
            <w:tcW w:w="4629" w:type="dxa"/>
            <w:tcBorders>
              <w:top w:val="single" w:sz="4" w:space="0" w:color="auto"/>
              <w:left w:val="single" w:sz="4" w:space="0" w:color="auto"/>
              <w:bottom w:val="single" w:sz="4" w:space="0" w:color="auto"/>
              <w:right w:val="single" w:sz="4" w:space="0" w:color="auto"/>
            </w:tcBorders>
          </w:tcPr>
          <w:p w14:paraId="02F66B9B" w14:textId="628D086B" w:rsidR="00622210" w:rsidRDefault="009E33C1" w:rsidP="00B96FA5">
            <w:pPr>
              <w:rPr>
                <w:bCs/>
                <w:lang w:val="nl-NL"/>
              </w:rPr>
            </w:pPr>
            <w:r>
              <w:rPr>
                <w:bCs/>
                <w:lang w:val="nl-NL"/>
              </w:rPr>
              <w:t xml:space="preserve">Leerkrachten </w:t>
            </w:r>
            <w:r w:rsidR="005B7087">
              <w:rPr>
                <w:bCs/>
                <w:lang w:val="nl-NL"/>
              </w:rPr>
              <w:t xml:space="preserve">volgen de lijn van gesprekken en plannen extra gesprekken wanneer dit nodig is. </w:t>
            </w:r>
          </w:p>
        </w:tc>
      </w:tr>
      <w:tr w:rsidR="00622210" w14:paraId="4608C828"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627A45B5" w14:textId="77777777" w:rsidR="00622210" w:rsidRDefault="00622210"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07D128CB" w14:textId="77777777" w:rsidR="00622210" w:rsidRDefault="00622210" w:rsidP="00B96FA5">
            <w:pPr>
              <w:rPr>
                <w:bCs/>
                <w:lang w:val="nl-NL"/>
              </w:rPr>
            </w:pPr>
            <w:r>
              <w:rPr>
                <w:bCs/>
                <w:lang w:val="nl-NL"/>
              </w:rPr>
              <w:t>Check</w:t>
            </w:r>
          </w:p>
        </w:tc>
        <w:tc>
          <w:tcPr>
            <w:tcW w:w="4629" w:type="dxa"/>
            <w:tcBorders>
              <w:top w:val="single" w:sz="4" w:space="0" w:color="auto"/>
              <w:left w:val="single" w:sz="4" w:space="0" w:color="auto"/>
              <w:bottom w:val="single" w:sz="4" w:space="0" w:color="auto"/>
              <w:right w:val="single" w:sz="4" w:space="0" w:color="auto"/>
            </w:tcBorders>
          </w:tcPr>
          <w:p w14:paraId="7E16A6C5" w14:textId="2C72915E" w:rsidR="00622210" w:rsidRDefault="005B7087" w:rsidP="00B96FA5">
            <w:pPr>
              <w:rPr>
                <w:bCs/>
                <w:lang w:val="nl-NL"/>
              </w:rPr>
            </w:pPr>
            <w:r>
              <w:rPr>
                <w:bCs/>
                <w:lang w:val="nl-NL"/>
              </w:rPr>
              <w:t>In gesprekken wordt gekeken wat de gevolgen zijn van het aanbod</w:t>
            </w:r>
            <w:r w:rsidR="00871FE8">
              <w:rPr>
                <w:bCs/>
                <w:lang w:val="nl-NL"/>
              </w:rPr>
              <w:t xml:space="preserve"> op het welbevinden en de cognitieve resultaten van het kind.</w:t>
            </w:r>
          </w:p>
        </w:tc>
      </w:tr>
      <w:tr w:rsidR="00622210" w14:paraId="2A7B0F69" w14:textId="77777777" w:rsidTr="00B96FA5">
        <w:tc>
          <w:tcPr>
            <w:tcW w:w="0" w:type="auto"/>
            <w:vMerge/>
            <w:tcBorders>
              <w:top w:val="single" w:sz="4" w:space="0" w:color="auto"/>
              <w:left w:val="single" w:sz="4" w:space="0" w:color="auto"/>
              <w:bottom w:val="single" w:sz="4" w:space="0" w:color="auto"/>
              <w:right w:val="single" w:sz="4" w:space="0" w:color="auto"/>
            </w:tcBorders>
            <w:vAlign w:val="center"/>
            <w:hideMark/>
          </w:tcPr>
          <w:p w14:paraId="59F37248" w14:textId="77777777" w:rsidR="00622210" w:rsidRDefault="00622210" w:rsidP="00B96FA5">
            <w:pPr>
              <w:rPr>
                <w:bCs/>
                <w:lang w:val="nl-NL"/>
              </w:rPr>
            </w:pPr>
          </w:p>
        </w:tc>
        <w:tc>
          <w:tcPr>
            <w:tcW w:w="904" w:type="dxa"/>
            <w:tcBorders>
              <w:top w:val="single" w:sz="4" w:space="0" w:color="auto"/>
              <w:left w:val="single" w:sz="4" w:space="0" w:color="auto"/>
              <w:bottom w:val="single" w:sz="4" w:space="0" w:color="auto"/>
              <w:right w:val="single" w:sz="4" w:space="0" w:color="auto"/>
            </w:tcBorders>
            <w:hideMark/>
          </w:tcPr>
          <w:p w14:paraId="6B74267F" w14:textId="77777777" w:rsidR="00622210" w:rsidRDefault="00622210" w:rsidP="00B96FA5">
            <w:pPr>
              <w:rPr>
                <w:bCs/>
                <w:lang w:val="nl-NL"/>
              </w:rPr>
            </w:pPr>
            <w:r>
              <w:rPr>
                <w:bCs/>
                <w:lang w:val="nl-NL"/>
              </w:rPr>
              <w:t>Act</w:t>
            </w:r>
          </w:p>
        </w:tc>
        <w:tc>
          <w:tcPr>
            <w:tcW w:w="4629" w:type="dxa"/>
            <w:tcBorders>
              <w:top w:val="single" w:sz="4" w:space="0" w:color="auto"/>
              <w:left w:val="single" w:sz="4" w:space="0" w:color="auto"/>
              <w:bottom w:val="single" w:sz="4" w:space="0" w:color="auto"/>
              <w:right w:val="single" w:sz="4" w:space="0" w:color="auto"/>
            </w:tcBorders>
          </w:tcPr>
          <w:p w14:paraId="61F5B704" w14:textId="28A9DAF9" w:rsidR="00622210" w:rsidRDefault="00871FE8" w:rsidP="00B96FA5">
            <w:pPr>
              <w:rPr>
                <w:bCs/>
                <w:lang w:val="nl-NL"/>
              </w:rPr>
            </w:pPr>
            <w:r>
              <w:rPr>
                <w:bCs/>
                <w:lang w:val="nl-NL"/>
              </w:rPr>
              <w:t xml:space="preserve">Aan de hand van de gesprekken worden afspraken gemaakt voor </w:t>
            </w:r>
            <w:r w:rsidR="00D8399E">
              <w:rPr>
                <w:bCs/>
                <w:lang w:val="nl-NL"/>
              </w:rPr>
              <w:t>vervolgstappen.</w:t>
            </w:r>
          </w:p>
        </w:tc>
      </w:tr>
    </w:tbl>
    <w:p w14:paraId="4E0B0BC1" w14:textId="77777777" w:rsidR="00622210" w:rsidRPr="00284146" w:rsidRDefault="00622210" w:rsidP="00622210">
      <w:pPr>
        <w:rPr>
          <w:b/>
          <w:color w:val="00BAE7"/>
          <w:lang w:val="nl-NL"/>
        </w:rPr>
      </w:pPr>
    </w:p>
    <w:p w14:paraId="527C10CD" w14:textId="77777777" w:rsidR="009779A3" w:rsidRPr="00167B03" w:rsidRDefault="00C705FF">
      <w:pPr>
        <w:rPr>
          <w:b/>
          <w:color w:val="FF0000"/>
        </w:rPr>
      </w:pPr>
      <w:r w:rsidRPr="00167B03">
        <w:rPr>
          <w:b/>
          <w:color w:val="FF0000"/>
        </w:rPr>
        <w:t>Betrokkenen:</w:t>
      </w:r>
    </w:p>
    <w:p w14:paraId="527C10CE" w14:textId="17279BA8" w:rsidR="009779A3" w:rsidRDefault="00D8399E">
      <w:r>
        <w:t>Directeur, leerkrachten, intern begeleider, externe deskundigen</w:t>
      </w: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495"/>
      </w:tblGrid>
      <w:tr w:rsidR="009779A3" w14:paraId="527C10D1" w14:textId="77777777" w:rsidTr="00167B03">
        <w:trPr>
          <w:tblHeader/>
        </w:trPr>
        <w:tc>
          <w:tcPr>
            <w:tcW w:w="2505" w:type="dxa"/>
            <w:shd w:val="clear" w:color="auto" w:fill="FF0000"/>
            <w:tcMar>
              <w:top w:w="100" w:type="dxa"/>
              <w:left w:w="100" w:type="dxa"/>
              <w:bottom w:w="100" w:type="dxa"/>
              <w:right w:w="100" w:type="dxa"/>
            </w:tcMar>
          </w:tcPr>
          <w:p w14:paraId="527C10CF" w14:textId="77777777" w:rsidR="009779A3" w:rsidRDefault="00C705FF">
            <w:pPr>
              <w:widowControl w:val="0"/>
              <w:spacing w:line="240" w:lineRule="auto"/>
              <w:rPr>
                <w:b/>
                <w:color w:val="FFFFFF"/>
              </w:rPr>
            </w:pPr>
            <w:r>
              <w:rPr>
                <w:b/>
                <w:color w:val="FFFFFF"/>
              </w:rPr>
              <w:lastRenderedPageBreak/>
              <w:t>Betrokkene</w:t>
            </w:r>
          </w:p>
        </w:tc>
        <w:tc>
          <w:tcPr>
            <w:tcW w:w="6495" w:type="dxa"/>
            <w:shd w:val="clear" w:color="auto" w:fill="FF0000"/>
            <w:tcMar>
              <w:top w:w="100" w:type="dxa"/>
              <w:left w:w="100" w:type="dxa"/>
              <w:bottom w:w="100" w:type="dxa"/>
              <w:right w:w="100" w:type="dxa"/>
            </w:tcMar>
          </w:tcPr>
          <w:p w14:paraId="527C10D0" w14:textId="77777777" w:rsidR="009779A3" w:rsidRDefault="00C705FF">
            <w:pPr>
              <w:widowControl w:val="0"/>
              <w:spacing w:line="240" w:lineRule="auto"/>
              <w:rPr>
                <w:b/>
                <w:color w:val="FFFFFF"/>
              </w:rPr>
            </w:pPr>
            <w:r>
              <w:rPr>
                <w:b/>
                <w:color w:val="FFFFFF"/>
              </w:rPr>
              <w:t>Verantwoordelijkheden</w:t>
            </w:r>
          </w:p>
        </w:tc>
      </w:tr>
      <w:tr w:rsidR="009779A3" w14:paraId="527C10D4" w14:textId="77777777">
        <w:tc>
          <w:tcPr>
            <w:tcW w:w="2505" w:type="dxa"/>
            <w:shd w:val="clear" w:color="auto" w:fill="auto"/>
            <w:tcMar>
              <w:top w:w="100" w:type="dxa"/>
              <w:left w:w="100" w:type="dxa"/>
              <w:bottom w:w="100" w:type="dxa"/>
              <w:right w:w="100" w:type="dxa"/>
            </w:tcMar>
          </w:tcPr>
          <w:p w14:paraId="527C10D2" w14:textId="42FD605E" w:rsidR="009779A3" w:rsidRDefault="00D8399E">
            <w:pPr>
              <w:widowControl w:val="0"/>
              <w:pBdr>
                <w:top w:val="nil"/>
                <w:left w:val="nil"/>
                <w:bottom w:val="nil"/>
                <w:right w:val="nil"/>
                <w:between w:val="nil"/>
              </w:pBdr>
              <w:spacing w:line="240" w:lineRule="auto"/>
            </w:pPr>
            <w:r>
              <w:t>Directeur</w:t>
            </w:r>
          </w:p>
        </w:tc>
        <w:tc>
          <w:tcPr>
            <w:tcW w:w="6495" w:type="dxa"/>
            <w:shd w:val="clear" w:color="auto" w:fill="auto"/>
            <w:tcMar>
              <w:top w:w="100" w:type="dxa"/>
              <w:left w:w="100" w:type="dxa"/>
              <w:bottom w:w="100" w:type="dxa"/>
              <w:right w:w="100" w:type="dxa"/>
            </w:tcMar>
          </w:tcPr>
          <w:p w14:paraId="527C10D3" w14:textId="6A573769" w:rsidR="009779A3" w:rsidRDefault="00284690">
            <w:pPr>
              <w:widowControl w:val="0"/>
              <w:pBdr>
                <w:top w:val="nil"/>
                <w:left w:val="nil"/>
                <w:bottom w:val="nil"/>
                <w:right w:val="nil"/>
                <w:between w:val="nil"/>
              </w:pBdr>
              <w:spacing w:line="240" w:lineRule="auto"/>
            </w:pPr>
            <w:r>
              <w:t>Verschillende gesprekken meenemen in de jaarplanning.</w:t>
            </w:r>
          </w:p>
        </w:tc>
      </w:tr>
      <w:tr w:rsidR="009779A3" w14:paraId="527C10D7" w14:textId="77777777">
        <w:tc>
          <w:tcPr>
            <w:tcW w:w="2505" w:type="dxa"/>
            <w:shd w:val="clear" w:color="auto" w:fill="auto"/>
            <w:tcMar>
              <w:top w:w="100" w:type="dxa"/>
              <w:left w:w="100" w:type="dxa"/>
              <w:bottom w:w="100" w:type="dxa"/>
              <w:right w:w="100" w:type="dxa"/>
            </w:tcMar>
          </w:tcPr>
          <w:p w14:paraId="527C10D5" w14:textId="049C30C7" w:rsidR="009779A3" w:rsidRDefault="00043623">
            <w:pPr>
              <w:widowControl w:val="0"/>
              <w:pBdr>
                <w:top w:val="nil"/>
                <w:left w:val="nil"/>
                <w:bottom w:val="nil"/>
                <w:right w:val="nil"/>
                <w:between w:val="nil"/>
              </w:pBdr>
              <w:spacing w:line="240" w:lineRule="auto"/>
            </w:pPr>
            <w:r>
              <w:t>Leerkracht</w:t>
            </w:r>
          </w:p>
        </w:tc>
        <w:tc>
          <w:tcPr>
            <w:tcW w:w="6495" w:type="dxa"/>
            <w:shd w:val="clear" w:color="auto" w:fill="auto"/>
            <w:tcMar>
              <w:top w:w="100" w:type="dxa"/>
              <w:left w:w="100" w:type="dxa"/>
              <w:bottom w:w="100" w:type="dxa"/>
              <w:right w:w="100" w:type="dxa"/>
            </w:tcMar>
          </w:tcPr>
          <w:p w14:paraId="36B863BD" w14:textId="77777777" w:rsidR="009779A3" w:rsidRDefault="00043623">
            <w:pPr>
              <w:widowControl w:val="0"/>
              <w:pBdr>
                <w:top w:val="nil"/>
                <w:left w:val="nil"/>
                <w:bottom w:val="nil"/>
                <w:right w:val="nil"/>
                <w:between w:val="nil"/>
              </w:pBdr>
              <w:spacing w:line="240" w:lineRule="auto"/>
            </w:pPr>
            <w:r>
              <w:t xml:space="preserve">Gespreksplanners open zetten in de week voor de startgesprekken, </w:t>
            </w:r>
            <w:r w:rsidR="007F317C">
              <w:t>rapportgesprekken en verwijzingsgesprekken.</w:t>
            </w:r>
            <w:r w:rsidR="007F317C">
              <w:br/>
              <w:t>Gesprekken voeren met ouders en kinderen.</w:t>
            </w:r>
          </w:p>
          <w:p w14:paraId="527C10D6" w14:textId="0A6992DD" w:rsidR="007F317C" w:rsidRDefault="007F317C">
            <w:pPr>
              <w:widowControl w:val="0"/>
              <w:pBdr>
                <w:top w:val="nil"/>
                <w:left w:val="nil"/>
                <w:bottom w:val="nil"/>
                <w:right w:val="nil"/>
                <w:between w:val="nil"/>
              </w:pBdr>
              <w:spacing w:line="240" w:lineRule="auto"/>
            </w:pPr>
            <w:r>
              <w:t>Verslag van gesprekken binnen een week toevoegen als notitie in ParnasSys</w:t>
            </w:r>
          </w:p>
        </w:tc>
      </w:tr>
      <w:tr w:rsidR="009779A3" w14:paraId="527C10DA" w14:textId="77777777">
        <w:tc>
          <w:tcPr>
            <w:tcW w:w="2505" w:type="dxa"/>
            <w:shd w:val="clear" w:color="auto" w:fill="auto"/>
            <w:tcMar>
              <w:top w:w="100" w:type="dxa"/>
              <w:left w:w="100" w:type="dxa"/>
              <w:bottom w:w="100" w:type="dxa"/>
              <w:right w:w="100" w:type="dxa"/>
            </w:tcMar>
          </w:tcPr>
          <w:p w14:paraId="527C10D8" w14:textId="3F11FDB3" w:rsidR="009779A3" w:rsidRDefault="007F317C">
            <w:pPr>
              <w:widowControl w:val="0"/>
              <w:pBdr>
                <w:top w:val="nil"/>
                <w:left w:val="nil"/>
                <w:bottom w:val="nil"/>
                <w:right w:val="nil"/>
                <w:between w:val="nil"/>
              </w:pBdr>
              <w:spacing w:line="240" w:lineRule="auto"/>
            </w:pPr>
            <w:r>
              <w:t>Intern begeleider</w:t>
            </w:r>
          </w:p>
        </w:tc>
        <w:tc>
          <w:tcPr>
            <w:tcW w:w="6495" w:type="dxa"/>
            <w:shd w:val="clear" w:color="auto" w:fill="auto"/>
            <w:tcMar>
              <w:top w:w="100" w:type="dxa"/>
              <w:left w:w="100" w:type="dxa"/>
              <w:bottom w:w="100" w:type="dxa"/>
              <w:right w:w="100" w:type="dxa"/>
            </w:tcMar>
          </w:tcPr>
          <w:p w14:paraId="527C10D9" w14:textId="254EA104" w:rsidR="009779A3" w:rsidRDefault="00050625">
            <w:pPr>
              <w:widowControl w:val="0"/>
              <w:pBdr>
                <w:top w:val="nil"/>
                <w:left w:val="nil"/>
                <w:bottom w:val="nil"/>
                <w:right w:val="nil"/>
                <w:between w:val="nil"/>
              </w:pBdr>
              <w:spacing w:line="240" w:lineRule="auto"/>
            </w:pPr>
            <w:r>
              <w:t xml:space="preserve">Kan vanaf ondersteuningsniveau 3 </w:t>
            </w:r>
            <w:r w:rsidR="006300A5">
              <w:t>aanwezig zijn bij gesprekken over de inrichting van de zorg rond het kind.</w:t>
            </w:r>
          </w:p>
        </w:tc>
      </w:tr>
      <w:tr w:rsidR="006300A5" w14:paraId="5C37F3E8" w14:textId="77777777">
        <w:tc>
          <w:tcPr>
            <w:tcW w:w="2505" w:type="dxa"/>
            <w:shd w:val="clear" w:color="auto" w:fill="auto"/>
            <w:tcMar>
              <w:top w:w="100" w:type="dxa"/>
              <w:left w:w="100" w:type="dxa"/>
              <w:bottom w:w="100" w:type="dxa"/>
              <w:right w:w="100" w:type="dxa"/>
            </w:tcMar>
          </w:tcPr>
          <w:p w14:paraId="4F28EA46" w14:textId="4BF7E70C" w:rsidR="006300A5" w:rsidRDefault="006300A5" w:rsidP="006300A5">
            <w:pPr>
              <w:widowControl w:val="0"/>
              <w:pBdr>
                <w:top w:val="nil"/>
                <w:left w:val="nil"/>
                <w:bottom w:val="nil"/>
                <w:right w:val="nil"/>
                <w:between w:val="nil"/>
              </w:pBdr>
              <w:spacing w:line="240" w:lineRule="auto"/>
            </w:pPr>
            <w:r>
              <w:t>Externe deskundige</w:t>
            </w:r>
          </w:p>
        </w:tc>
        <w:tc>
          <w:tcPr>
            <w:tcW w:w="6495" w:type="dxa"/>
            <w:shd w:val="clear" w:color="auto" w:fill="auto"/>
            <w:tcMar>
              <w:top w:w="100" w:type="dxa"/>
              <w:left w:w="100" w:type="dxa"/>
              <w:bottom w:w="100" w:type="dxa"/>
              <w:right w:w="100" w:type="dxa"/>
            </w:tcMar>
          </w:tcPr>
          <w:p w14:paraId="6FB05EF6" w14:textId="0D02B9A3" w:rsidR="006300A5" w:rsidRDefault="006300A5" w:rsidP="006300A5">
            <w:pPr>
              <w:widowControl w:val="0"/>
              <w:pBdr>
                <w:top w:val="nil"/>
                <w:left w:val="nil"/>
                <w:bottom w:val="nil"/>
                <w:right w:val="nil"/>
                <w:between w:val="nil"/>
              </w:pBdr>
              <w:spacing w:line="240" w:lineRule="auto"/>
            </w:pPr>
            <w:r>
              <w:t>Kan vanaf ondersteuningsniveau 3 aanwezig zijn bij gesprekken over de inrichting van de zorg rond het kind.</w:t>
            </w:r>
          </w:p>
        </w:tc>
      </w:tr>
    </w:tbl>
    <w:p w14:paraId="527C10DB" w14:textId="77777777" w:rsidR="009779A3" w:rsidRDefault="009779A3"/>
    <w:p w14:paraId="527C10DC" w14:textId="77777777" w:rsidR="009779A3" w:rsidRPr="00167B03" w:rsidRDefault="00C705FF">
      <w:pPr>
        <w:rPr>
          <w:b/>
          <w:color w:val="FF0000"/>
        </w:rPr>
      </w:pPr>
      <w:r w:rsidRPr="00167B03">
        <w:rPr>
          <w:b/>
          <w:color w:val="FF0000"/>
        </w:rPr>
        <w:t>Bijlagen:</w:t>
      </w:r>
    </w:p>
    <w:p w14:paraId="527C10DD" w14:textId="077C1A40" w:rsidR="009779A3" w:rsidRDefault="003420EF">
      <w:r>
        <w:t xml:space="preserve">Afspraken rond startgesprekken: </w:t>
      </w:r>
      <w:hyperlink r:id="rId14" w:history="1">
        <w:r>
          <w:rPr>
            <w:rStyle w:val="Hyperlink"/>
          </w:rPr>
          <w:t>PO3.03 Bijlage Startgesprekken.docx</w:t>
        </w:r>
      </w:hyperlink>
    </w:p>
    <w:p w14:paraId="527C10E0" w14:textId="77777777" w:rsidR="009779A3" w:rsidRDefault="009779A3"/>
    <w:sectPr w:rsidR="009779A3">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linda Rook-Heetebrij" w:date="2024-08-22T19:34:00Z" w:initials="RR">
    <w:p w14:paraId="150BDAE9" w14:textId="7BA635CF" w:rsidR="76D7D296" w:rsidRDefault="76D7D296">
      <w:r>
        <w:t>geboden.</w:t>
      </w:r>
      <w:r>
        <w:annotationRef/>
      </w:r>
    </w:p>
  </w:comment>
  <w:comment w:id="1" w:author="Ellen Santbergen-Apperlo" w:date="2024-08-27T22:16:00Z" w:initials="ES">
    <w:p w14:paraId="12446131" w14:textId="51F99D28" w:rsidR="07C5F686" w:rsidRDefault="07C5F686">
      <w:r>
        <w:t xml:space="preserve">Voor alle leerlingen wordt een gesprek ingepland via Parro. </w:t>
      </w:r>
      <w:r>
        <w:annotationRef/>
      </w:r>
    </w:p>
    <w:p w14:paraId="3D9F3BEB" w14:textId="061CF62D" w:rsidR="07C5F686" w:rsidRDefault="07C5F686"/>
    <w:p w14:paraId="043E7958" w14:textId="6CC84676" w:rsidR="07C5F686" w:rsidRDefault="07C5F686">
      <w:r>
        <w:t xml:space="preserve">Spreken we over kinderen of over leerlingen? </w:t>
      </w:r>
    </w:p>
    <w:p w14:paraId="41EDD9F1" w14:textId="4A8D7B41" w:rsidR="07C5F686" w:rsidRDefault="07C5F686"/>
  </w:comment>
  <w:comment w:id="2" w:author="Ineke van de Beek-Wieske" w:date="2024-08-26T10:54:00Z" w:initials="IB">
    <w:p w14:paraId="2D8C5BE3" w14:textId="16E9CBB0" w:rsidR="71D6EEEC" w:rsidRDefault="71D6EEEC">
      <w:r>
        <w:t xml:space="preserve">kan dit ook al vanaf week 2 bijvoorbeeld? </w:t>
      </w:r>
      <w:r>
        <w:annotationRef/>
      </w:r>
    </w:p>
  </w:comment>
  <w:comment w:id="3" w:author="Rolinda Rook-Heetebrij" w:date="2024-08-22T19:36:00Z" w:initials="RR">
    <w:p w14:paraId="3A08F9AB" w14:textId="35975C8D" w:rsidR="76D7D296" w:rsidRDefault="76D7D296">
      <w:r>
        <w:t>bepaalt</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0BDAE9" w15:done="1"/>
  <w15:commentEx w15:paraId="41EDD9F1" w15:done="1"/>
  <w15:commentEx w15:paraId="2D8C5BE3" w15:done="1"/>
  <w15:commentEx w15:paraId="3A08F9A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7AA3EB" w16cex:dateUtc="2024-08-22T17:34:00Z"/>
  <w16cex:commentExtensible w16cex:durableId="5A9DD951" w16cex:dateUtc="2024-08-27T20:16:00Z"/>
  <w16cex:commentExtensible w16cex:durableId="3F6344A9" w16cex:dateUtc="2024-08-26T08:54:00Z"/>
  <w16cex:commentExtensible w16cex:durableId="49FDDAB8" w16cex:dateUtc="2024-08-22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0BDAE9" w16cid:durableId="097AA3EB"/>
  <w16cid:commentId w16cid:paraId="41EDD9F1" w16cid:durableId="5A9DD951"/>
  <w16cid:commentId w16cid:paraId="2D8C5BE3" w16cid:durableId="3F6344A9"/>
  <w16cid:commentId w16cid:paraId="3A08F9AB" w16cid:durableId="49FDDA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C7BF9"/>
    <w:multiLevelType w:val="hybridMultilevel"/>
    <w:tmpl w:val="57D4C5EE"/>
    <w:lvl w:ilvl="0" w:tplc="AAECB2AE">
      <w:numFmt w:val="bullet"/>
      <w:lvlText w:val="-"/>
      <w:lvlJc w:val="left"/>
      <w:pPr>
        <w:ind w:left="420" w:hanging="360"/>
      </w:pPr>
      <w:rPr>
        <w:rFonts w:ascii="Arial" w:eastAsia="Arial"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num w:numId="1" w16cid:durableId="8545399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linda Rook-Heetebrij">
    <w15:presenceInfo w15:providerId="AD" w15:userId="S::rolinda.rook@florion.nl::a37d4666-bacc-4134-bebf-5c526157d4b9"/>
  </w15:person>
  <w15:person w15:author="Ellen Santbergen-Apperlo">
    <w15:presenceInfo w15:providerId="AD" w15:userId="S::ellen.santbergen@florion.nl::7969cdb5-34dc-46cb-b3a9-b6b3a4763d1a"/>
  </w15:person>
  <w15:person w15:author="Ineke van de Beek-Wieske">
    <w15:presenceInfo w15:providerId="AD" w15:userId="S::ineke.vandebeek@florion.nl::5f28d0bf-31af-48a9-afb0-278604166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A3"/>
    <w:rsid w:val="00021AC1"/>
    <w:rsid w:val="00022C71"/>
    <w:rsid w:val="00043623"/>
    <w:rsid w:val="00050625"/>
    <w:rsid w:val="00075B32"/>
    <w:rsid w:val="00092883"/>
    <w:rsid w:val="000F7338"/>
    <w:rsid w:val="00125281"/>
    <w:rsid w:val="00167B03"/>
    <w:rsid w:val="001712AF"/>
    <w:rsid w:val="00182657"/>
    <w:rsid w:val="00187E23"/>
    <w:rsid w:val="001910CB"/>
    <w:rsid w:val="001C2865"/>
    <w:rsid w:val="001F7890"/>
    <w:rsid w:val="0020156E"/>
    <w:rsid w:val="002434C9"/>
    <w:rsid w:val="00284690"/>
    <w:rsid w:val="00294667"/>
    <w:rsid w:val="002B13F1"/>
    <w:rsid w:val="00304137"/>
    <w:rsid w:val="00336E40"/>
    <w:rsid w:val="003420EF"/>
    <w:rsid w:val="00365B22"/>
    <w:rsid w:val="003A3C18"/>
    <w:rsid w:val="003A6899"/>
    <w:rsid w:val="0043186A"/>
    <w:rsid w:val="00450703"/>
    <w:rsid w:val="00471F87"/>
    <w:rsid w:val="00491240"/>
    <w:rsid w:val="004B4C91"/>
    <w:rsid w:val="004C2788"/>
    <w:rsid w:val="004D06B7"/>
    <w:rsid w:val="00564BF6"/>
    <w:rsid w:val="00596094"/>
    <w:rsid w:val="005B7087"/>
    <w:rsid w:val="005C3DCB"/>
    <w:rsid w:val="005F07DB"/>
    <w:rsid w:val="005F6554"/>
    <w:rsid w:val="00620BEE"/>
    <w:rsid w:val="00622210"/>
    <w:rsid w:val="006300A5"/>
    <w:rsid w:val="00654114"/>
    <w:rsid w:val="006847C5"/>
    <w:rsid w:val="006A7AB9"/>
    <w:rsid w:val="00701483"/>
    <w:rsid w:val="00754A60"/>
    <w:rsid w:val="00782F20"/>
    <w:rsid w:val="007A24D4"/>
    <w:rsid w:val="007D63E3"/>
    <w:rsid w:val="007F317C"/>
    <w:rsid w:val="008466CF"/>
    <w:rsid w:val="00852F09"/>
    <w:rsid w:val="00871FE8"/>
    <w:rsid w:val="008729FA"/>
    <w:rsid w:val="008D1270"/>
    <w:rsid w:val="00925150"/>
    <w:rsid w:val="00930327"/>
    <w:rsid w:val="009779A3"/>
    <w:rsid w:val="00985FA3"/>
    <w:rsid w:val="009B0096"/>
    <w:rsid w:val="009C5CF2"/>
    <w:rsid w:val="009E33C1"/>
    <w:rsid w:val="00B4051D"/>
    <w:rsid w:val="00B412CC"/>
    <w:rsid w:val="00B61A9D"/>
    <w:rsid w:val="00B94292"/>
    <w:rsid w:val="00C01DAE"/>
    <w:rsid w:val="00C14FCD"/>
    <w:rsid w:val="00C705FF"/>
    <w:rsid w:val="00CB7581"/>
    <w:rsid w:val="00CD1035"/>
    <w:rsid w:val="00CF1D09"/>
    <w:rsid w:val="00D532E3"/>
    <w:rsid w:val="00D8399E"/>
    <w:rsid w:val="00DC3BFB"/>
    <w:rsid w:val="00EA7293"/>
    <w:rsid w:val="00EC2E80"/>
    <w:rsid w:val="00F1113E"/>
    <w:rsid w:val="00F30DE1"/>
    <w:rsid w:val="00F963C5"/>
    <w:rsid w:val="07C5F686"/>
    <w:rsid w:val="07F0B843"/>
    <w:rsid w:val="09257DA4"/>
    <w:rsid w:val="0AB6A2F0"/>
    <w:rsid w:val="0B1D0530"/>
    <w:rsid w:val="0B56CB26"/>
    <w:rsid w:val="0F4D8113"/>
    <w:rsid w:val="11DAE7C1"/>
    <w:rsid w:val="153F3546"/>
    <w:rsid w:val="1694D991"/>
    <w:rsid w:val="20ADE31F"/>
    <w:rsid w:val="2BD8D2AA"/>
    <w:rsid w:val="2F580301"/>
    <w:rsid w:val="2F6FAFD2"/>
    <w:rsid w:val="41B7DE8A"/>
    <w:rsid w:val="43696ECF"/>
    <w:rsid w:val="46C0C2E3"/>
    <w:rsid w:val="486415BF"/>
    <w:rsid w:val="4E0FE632"/>
    <w:rsid w:val="4FD7ADCA"/>
    <w:rsid w:val="569C4080"/>
    <w:rsid w:val="586CE3A5"/>
    <w:rsid w:val="617CC65F"/>
    <w:rsid w:val="64172177"/>
    <w:rsid w:val="654EEC12"/>
    <w:rsid w:val="67C78CC5"/>
    <w:rsid w:val="683B8DFF"/>
    <w:rsid w:val="6A2F4597"/>
    <w:rsid w:val="6CB6DDEA"/>
    <w:rsid w:val="71D6EEEC"/>
    <w:rsid w:val="76D7D296"/>
    <w:rsid w:val="78159D34"/>
    <w:rsid w:val="7D7E310A"/>
    <w:rsid w:val="7FE68CB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10AB"/>
  <w15:docId w15:val="{1719D75E-70E3-46AC-BED0-A8575DE2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styleId="Tabelraster">
    <w:name w:val="Table Grid"/>
    <w:basedOn w:val="Standaardtabel"/>
    <w:uiPriority w:val="39"/>
    <w:rsid w:val="00622210"/>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25281"/>
    <w:pPr>
      <w:ind w:left="720"/>
      <w:contextualSpacing/>
    </w:pPr>
  </w:style>
  <w:style w:type="character" w:styleId="Hyperlink">
    <w:name w:val="Hyperlink"/>
    <w:basedOn w:val="Standaardalinea-lettertype"/>
    <w:uiPriority w:val="99"/>
    <w:semiHidden/>
    <w:unhideWhenUsed/>
    <w:rsid w:val="003420EF"/>
    <w:rPr>
      <w:color w:val="0000FF"/>
      <w:u w:val="single"/>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https://goon365.sharepoint.com/:w:/r/sites/msteams_dcc3c6/Gedeelde%20documenten/General/Beleid/Kwaliteitskaarten/PO%20Praktisch%20en%20Organisatorisch/PO3%20Communicatie/PO3.03%20Bijlage%20Startgesprekken.docx?d=w37f27cf33b32477b82da23c75bd415b7&amp;csf=1&amp;web=1&amp;e=bJMHQ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1e1df9-6321-4a07-845d-ce9b7ed0c59a">
      <Terms xmlns="http://schemas.microsoft.com/office/infopath/2007/PartnerControls"/>
    </lcf76f155ced4ddcb4097134ff3c332f>
    <TaxCatchAll xmlns="2f83a19d-8092-47c1-b49f-e7857f8b573d" xsi:nil="true"/>
    <SharedWithUsers xmlns="2f83a19d-8092-47c1-b49f-e7857f8b573d">
      <UserInfo>
        <DisplayName/>
        <AccountId xsi:nil="true"/>
        <AccountType/>
      </UserInfo>
    </SharedWithUsers>
    <MediaLengthInSeconds xmlns="6b1e1df9-6321-4a07-845d-ce9b7ed0c5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F5C1E011D8C4E9E6EF04A96089E10" ma:contentTypeVersion="19" ma:contentTypeDescription="Een nieuw document maken." ma:contentTypeScope="" ma:versionID="452c31ede755c9b32ca3c081d674b22a">
  <xsd:schema xmlns:xsd="http://www.w3.org/2001/XMLSchema" xmlns:xs="http://www.w3.org/2001/XMLSchema" xmlns:p="http://schemas.microsoft.com/office/2006/metadata/properties" xmlns:ns2="6b1e1df9-6321-4a07-845d-ce9b7ed0c59a" xmlns:ns3="2f83a19d-8092-47c1-b49f-e7857f8b573d" targetNamespace="http://schemas.microsoft.com/office/2006/metadata/properties" ma:root="true" ma:fieldsID="191ffe7ce8ac65adf11a48bcc7429fd5" ns2:_="" ns3:_="">
    <xsd:import namespace="6b1e1df9-6321-4a07-845d-ce9b7ed0c59a"/>
    <xsd:import namespace="2f83a19d-8092-47c1-b49f-e7857f8b57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e1df9-6321-4a07-845d-ce9b7ed0c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e545a31-5e1c-43f3-a410-7a395b4c490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83a19d-8092-47c1-b49f-e7857f8b573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11f9418-7231-4c97-a7da-4c12e1eae06d}" ma:internalName="TaxCatchAll" ma:showField="CatchAllData" ma:web="2f83a19d-8092-47c1-b49f-e7857f8b5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4A3DA-B5E1-4A0C-8748-323452C32364}">
  <ds:schemaRefs>
    <ds:schemaRef ds:uri="http://schemas.microsoft.com/office/2006/metadata/properties"/>
    <ds:schemaRef ds:uri="http://schemas.microsoft.com/office/infopath/2007/PartnerControls"/>
    <ds:schemaRef ds:uri="6b1e1df9-6321-4a07-845d-ce9b7ed0c59a"/>
    <ds:schemaRef ds:uri="2f83a19d-8092-47c1-b49f-e7857f8b573d"/>
  </ds:schemaRefs>
</ds:datastoreItem>
</file>

<file path=customXml/itemProps2.xml><?xml version="1.0" encoding="utf-8"?>
<ds:datastoreItem xmlns:ds="http://schemas.openxmlformats.org/officeDocument/2006/customXml" ds:itemID="{7DD82137-5C2F-40EE-BE35-7E0D9E484FB8}">
  <ds:schemaRefs>
    <ds:schemaRef ds:uri="http://schemas.microsoft.com/sharepoint/v3/contenttype/forms"/>
  </ds:schemaRefs>
</ds:datastoreItem>
</file>

<file path=customXml/itemProps3.xml><?xml version="1.0" encoding="utf-8"?>
<ds:datastoreItem xmlns:ds="http://schemas.openxmlformats.org/officeDocument/2006/customXml" ds:itemID="{A066D775-39FA-48DC-939E-76385BD60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e1df9-6321-4a07-845d-ce9b7ed0c59a"/>
    <ds:schemaRef ds:uri="2f83a19d-8092-47c1-b49f-e7857f8b5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4398</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Martijn van Heerde</cp:lastModifiedBy>
  <cp:revision>86</cp:revision>
  <dcterms:created xsi:type="dcterms:W3CDTF">2023-08-28T18:41:00Z</dcterms:created>
  <dcterms:modified xsi:type="dcterms:W3CDTF">2024-09-25T08:59:00Z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0x010100227F5C1E011D8C4E9E6EF04A96089E10</vt:lpwstr>
  </property>
  <property fmtid="{D5CDD505-2E9C-101B-9397-08002B2CF9AE}" pid="3" name="Order">
    <vt:r8>1293100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dc9ecdac-5d18-47ef-9361-42e65346f43f_Enabled">
    <vt:lpwstr>true</vt:lpwstr>
  </property>
  <property fmtid="{D5CDD505-2E9C-101B-9397-08002B2CF9AE}" pid="12" name="MSIP_Label_dc9ecdac-5d18-47ef-9361-42e65346f43f_SetDate">
    <vt:lpwstr>2023-08-28T18:41:28Z</vt:lpwstr>
  </property>
  <property fmtid="{D5CDD505-2E9C-101B-9397-08002B2CF9AE}" pid="13" name="MSIP_Label_dc9ecdac-5d18-47ef-9361-42e65346f43f_Method">
    <vt:lpwstr>Standard</vt:lpwstr>
  </property>
  <property fmtid="{D5CDD505-2E9C-101B-9397-08002B2CF9AE}" pid="14" name="MSIP_Label_dc9ecdac-5d18-47ef-9361-42e65346f43f_Name">
    <vt:lpwstr>Openbaar</vt:lpwstr>
  </property>
  <property fmtid="{D5CDD505-2E9C-101B-9397-08002B2CF9AE}" pid="15" name="MSIP_Label_dc9ecdac-5d18-47ef-9361-42e65346f43f_SiteId">
    <vt:lpwstr>18ec64bf-4a70-436f-a90c-44b989b5a75a</vt:lpwstr>
  </property>
  <property fmtid="{D5CDD505-2E9C-101B-9397-08002B2CF9AE}" pid="16" name="MSIP_Label_dc9ecdac-5d18-47ef-9361-42e65346f43f_ActionId">
    <vt:lpwstr>eadf3b4e-63c3-4c29-92fd-aac018bbf7fe</vt:lpwstr>
  </property>
  <property fmtid="{D5CDD505-2E9C-101B-9397-08002B2CF9AE}" pid="17" name="MSIP_Label_dc9ecdac-5d18-47ef-9361-42e65346f43f_ContentBits">
    <vt:lpwstr>0</vt:lpwstr>
  </property>
</Properties>
</file>